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772" w14:textId="77777777" w:rsidR="00C775B9" w:rsidRPr="00BD66A6" w:rsidRDefault="00C775B9" w:rsidP="00C775B9">
      <w:pPr>
        <w:ind w:left="320"/>
        <w:jc w:val="right"/>
        <w:rPr>
          <w:b/>
          <w:lang w:val="nb-NO"/>
        </w:rPr>
      </w:pPr>
      <w:r w:rsidRPr="00BD66A6">
        <w:rPr>
          <w:b/>
          <w:w w:val="90"/>
          <w:lang w:val="nb-NO"/>
        </w:rPr>
        <w:t>NORSK SCHNAUZER BOUVIER KLUBB VALG 202</w:t>
      </w:r>
      <w:r>
        <w:rPr>
          <w:b/>
          <w:w w:val="90"/>
          <w:lang w:val="nb-NO"/>
        </w:rPr>
        <w:t>3</w:t>
      </w:r>
    </w:p>
    <w:p w14:paraId="67D4A6D7" w14:textId="77777777" w:rsidR="00C775B9" w:rsidRPr="00BD66A6" w:rsidRDefault="00C775B9" w:rsidP="00C775B9">
      <w:pPr>
        <w:pStyle w:val="Brdtekst"/>
        <w:spacing w:before="3"/>
        <w:rPr>
          <w:b/>
          <w:sz w:val="25"/>
          <w:lang w:val="nb-NO"/>
        </w:rPr>
      </w:pPr>
    </w:p>
    <w:p w14:paraId="0B58248B" w14:textId="6988E1B0" w:rsidR="00C775B9" w:rsidRPr="00DE792D" w:rsidRDefault="00C775B9" w:rsidP="00C775B9">
      <w:pPr>
        <w:tabs>
          <w:tab w:val="left" w:pos="8533"/>
        </w:tabs>
        <w:spacing w:before="25"/>
        <w:ind w:left="320"/>
        <w:jc w:val="right"/>
        <w:rPr>
          <w:b/>
          <w:sz w:val="24"/>
          <w:lang w:val="nb-NO"/>
        </w:rPr>
      </w:pPr>
      <w:r w:rsidRPr="00A639BF">
        <w:rPr>
          <w:w w:val="95"/>
          <w:sz w:val="24"/>
          <w:lang w:val="nb-NO"/>
        </w:rPr>
        <w:t>Stemmeseddel; Valgkomiteens innstilling NSBK - VALG 2023</w:t>
      </w:r>
      <w:r>
        <w:rPr>
          <w:w w:val="95"/>
          <w:sz w:val="24"/>
          <w:lang w:val="nb-NO"/>
        </w:rPr>
        <w:br/>
      </w:r>
      <w:r w:rsidRPr="00BD66A6">
        <w:rPr>
          <w:w w:val="95"/>
          <w:sz w:val="24"/>
          <w:lang w:val="nb-NO"/>
        </w:rPr>
        <w:t>Kandidater</w:t>
      </w:r>
      <w:r w:rsidRPr="00BD66A6">
        <w:rPr>
          <w:spacing w:val="-34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(</w:t>
      </w:r>
      <w:r w:rsidRPr="00BD66A6">
        <w:rPr>
          <w:b/>
          <w:w w:val="95"/>
          <w:sz w:val="24"/>
          <w:lang w:val="nb-NO"/>
        </w:rPr>
        <w:t>med</w:t>
      </w:r>
      <w:r w:rsidRPr="00BD66A6">
        <w:rPr>
          <w:b/>
          <w:spacing w:val="-33"/>
          <w:w w:val="95"/>
          <w:sz w:val="24"/>
          <w:lang w:val="nb-NO"/>
        </w:rPr>
        <w:t xml:space="preserve"> </w:t>
      </w:r>
      <w:r w:rsidRPr="00BD66A6">
        <w:rPr>
          <w:b/>
          <w:w w:val="95"/>
          <w:sz w:val="24"/>
          <w:lang w:val="nb-NO"/>
        </w:rPr>
        <w:t>uthevet</w:t>
      </w:r>
      <w:r w:rsidRPr="00BD66A6">
        <w:rPr>
          <w:b/>
          <w:spacing w:val="-32"/>
          <w:w w:val="95"/>
          <w:sz w:val="24"/>
          <w:lang w:val="nb-NO"/>
        </w:rPr>
        <w:t xml:space="preserve"> </w:t>
      </w:r>
      <w:r w:rsidRPr="00BD66A6">
        <w:rPr>
          <w:b/>
          <w:w w:val="95"/>
          <w:sz w:val="24"/>
          <w:lang w:val="nb-NO"/>
        </w:rPr>
        <w:t>skrift</w:t>
      </w:r>
      <w:r w:rsidRPr="00BD66A6">
        <w:rPr>
          <w:w w:val="95"/>
          <w:sz w:val="24"/>
          <w:lang w:val="nb-NO"/>
        </w:rPr>
        <w:t>)</w:t>
      </w:r>
      <w:r w:rsidRPr="00BD66A6">
        <w:rPr>
          <w:spacing w:val="-33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er</w:t>
      </w:r>
      <w:r w:rsidRPr="00BD66A6">
        <w:rPr>
          <w:spacing w:val="-33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på</w:t>
      </w:r>
      <w:r w:rsidRPr="00BD66A6">
        <w:rPr>
          <w:spacing w:val="-34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valg</w:t>
      </w:r>
      <w:r w:rsidRPr="00BD66A6">
        <w:rPr>
          <w:spacing w:val="-32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og</w:t>
      </w:r>
      <w:r w:rsidRPr="00BD66A6">
        <w:rPr>
          <w:spacing w:val="-32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har</w:t>
      </w:r>
      <w:r w:rsidRPr="00BD66A6">
        <w:rPr>
          <w:spacing w:val="-33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sagt</w:t>
      </w:r>
      <w:r w:rsidRPr="00BD66A6">
        <w:rPr>
          <w:spacing w:val="-34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seg</w:t>
      </w:r>
      <w:r w:rsidRPr="00BD66A6">
        <w:rPr>
          <w:spacing w:val="-32"/>
          <w:w w:val="95"/>
          <w:sz w:val="24"/>
          <w:lang w:val="nb-NO"/>
        </w:rPr>
        <w:t xml:space="preserve"> </w:t>
      </w:r>
      <w:r w:rsidRPr="00BD66A6">
        <w:rPr>
          <w:w w:val="95"/>
          <w:sz w:val="24"/>
          <w:lang w:val="nb-NO"/>
        </w:rPr>
        <w:t>villig.</w:t>
      </w:r>
      <w:r>
        <w:rPr>
          <w:w w:val="95"/>
          <w:sz w:val="24"/>
          <w:lang w:val="nb-NO"/>
        </w:rPr>
        <w:br/>
      </w:r>
      <w:r>
        <w:rPr>
          <w:w w:val="95"/>
          <w:sz w:val="24"/>
          <w:lang w:val="nb-NO"/>
        </w:rPr>
        <w:br/>
      </w:r>
      <w:r w:rsidRPr="00DE792D">
        <w:rPr>
          <w:b/>
          <w:sz w:val="24"/>
          <w:lang w:val="nb-NO"/>
        </w:rPr>
        <w:t>Sett</w:t>
      </w:r>
      <w:r w:rsidRPr="00DE792D">
        <w:rPr>
          <w:b/>
          <w:spacing w:val="-24"/>
          <w:sz w:val="24"/>
          <w:lang w:val="nb-NO"/>
        </w:rPr>
        <w:t xml:space="preserve"> </w:t>
      </w:r>
      <w:r w:rsidRPr="00DE792D">
        <w:rPr>
          <w:b/>
          <w:sz w:val="24"/>
          <w:lang w:val="nb-NO"/>
        </w:rPr>
        <w:t>kryss</w:t>
      </w:r>
    </w:p>
    <w:p w14:paraId="4F7EA8EF" w14:textId="77777777" w:rsidR="00C775B9" w:rsidRPr="00DE792D" w:rsidRDefault="00C775B9" w:rsidP="00C775B9">
      <w:pPr>
        <w:pStyle w:val="Brdtekst"/>
        <w:spacing w:before="8"/>
        <w:rPr>
          <w:b/>
          <w:sz w:val="14"/>
          <w:lang w:val="nb-NO"/>
        </w:rPr>
      </w:pPr>
    </w:p>
    <w:tbl>
      <w:tblPr>
        <w:tblStyle w:val="TableNormal"/>
        <w:tblW w:w="0" w:type="auto"/>
        <w:tblInd w:w="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4241"/>
        <w:gridCol w:w="2156"/>
        <w:gridCol w:w="1136"/>
      </w:tblGrid>
      <w:tr w:rsidR="00C775B9" w14:paraId="19794D36" w14:textId="77777777" w:rsidTr="00300BC8">
        <w:trPr>
          <w:trHeight w:val="440"/>
        </w:trPr>
        <w:tc>
          <w:tcPr>
            <w:tcW w:w="1886" w:type="dxa"/>
          </w:tcPr>
          <w:p w14:paraId="4923BAC1" w14:textId="77777777" w:rsidR="00C775B9" w:rsidRDefault="00C775B9" w:rsidP="00300BC8">
            <w:pPr>
              <w:pStyle w:val="TableParagraph"/>
              <w:spacing w:before="113"/>
              <w:ind w:left="2"/>
            </w:pPr>
            <w:proofErr w:type="spellStart"/>
            <w:r>
              <w:t>Leder</w:t>
            </w:r>
            <w:proofErr w:type="spellEnd"/>
          </w:p>
        </w:tc>
        <w:tc>
          <w:tcPr>
            <w:tcW w:w="4241" w:type="dxa"/>
          </w:tcPr>
          <w:p w14:paraId="7AC06776" w14:textId="77777777" w:rsidR="00C775B9" w:rsidRDefault="00C775B9" w:rsidP="00300BC8">
            <w:pPr>
              <w:pStyle w:val="TableParagraph"/>
              <w:spacing w:before="113"/>
              <w:ind w:left="2"/>
            </w:pPr>
            <w:r w:rsidRPr="00AF3F40">
              <w:rPr>
                <w:bCs/>
              </w:rPr>
              <w:t>Arild Schjølberg</w:t>
            </w:r>
            <w:r>
              <w:t xml:space="preserve">, </w:t>
            </w:r>
            <w:proofErr w:type="spellStart"/>
            <w:r>
              <w:t>Hedmark</w:t>
            </w:r>
            <w:proofErr w:type="spellEnd"/>
            <w:r>
              <w:t xml:space="preserve"> &amp; Oppland</w:t>
            </w:r>
          </w:p>
        </w:tc>
        <w:tc>
          <w:tcPr>
            <w:tcW w:w="2156" w:type="dxa"/>
          </w:tcPr>
          <w:p w14:paraId="424E028B" w14:textId="77777777" w:rsidR="00C775B9" w:rsidRDefault="00C775B9" w:rsidP="00300BC8">
            <w:pPr>
              <w:pStyle w:val="TableParagraph"/>
              <w:spacing w:before="113"/>
              <w:ind w:left="7"/>
            </w:pP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valg</w:t>
            </w:r>
            <w:proofErr w:type="spellEnd"/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45C45EE5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393E852F" w14:textId="77777777" w:rsidTr="00300BC8">
        <w:trPr>
          <w:trHeight w:val="360"/>
        </w:trPr>
        <w:tc>
          <w:tcPr>
            <w:tcW w:w="1886" w:type="dxa"/>
          </w:tcPr>
          <w:p w14:paraId="5D93D82C" w14:textId="77777777" w:rsidR="00C775B9" w:rsidRDefault="00C775B9" w:rsidP="00300BC8">
            <w:pPr>
              <w:pStyle w:val="TableParagraph"/>
              <w:spacing w:before="0" w:line="227" w:lineRule="exact"/>
              <w:ind w:left="2"/>
            </w:pPr>
            <w:proofErr w:type="spellStart"/>
            <w:r>
              <w:t>Nestleder</w:t>
            </w:r>
            <w:proofErr w:type="spellEnd"/>
          </w:p>
        </w:tc>
        <w:tc>
          <w:tcPr>
            <w:tcW w:w="4241" w:type="dxa"/>
          </w:tcPr>
          <w:p w14:paraId="0BD8FBBC" w14:textId="77777777" w:rsidR="00C775B9" w:rsidRDefault="00C775B9" w:rsidP="00300BC8">
            <w:pPr>
              <w:pStyle w:val="TableParagraph"/>
              <w:spacing w:before="43"/>
              <w:ind w:left="2"/>
            </w:pPr>
            <w:proofErr w:type="spellStart"/>
            <w:r>
              <w:rPr>
                <w:b/>
              </w:rPr>
              <w:t>Anniken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Volden</w:t>
            </w:r>
            <w:proofErr w:type="spellEnd"/>
            <w:r>
              <w:t xml:space="preserve">, Oslo &amp; </w:t>
            </w:r>
            <w:proofErr w:type="spellStart"/>
            <w:r>
              <w:t>Akershus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1E3E166B" w14:textId="77777777" w:rsidR="00C775B9" w:rsidRDefault="00C775B9" w:rsidP="00300BC8">
            <w:pPr>
              <w:pStyle w:val="TableParagraph"/>
              <w:spacing w:before="43"/>
              <w:ind w:left="7"/>
            </w:pPr>
            <w:r>
              <w:t xml:space="preserve">Ny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669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7CD563CD" w14:textId="77777777" w:rsidTr="00300BC8">
        <w:trPr>
          <w:trHeight w:val="340"/>
        </w:trPr>
        <w:tc>
          <w:tcPr>
            <w:tcW w:w="1886" w:type="dxa"/>
          </w:tcPr>
          <w:p w14:paraId="2E882A27" w14:textId="77777777" w:rsidR="00C775B9" w:rsidRDefault="00C775B9" w:rsidP="00300BC8">
            <w:pPr>
              <w:pStyle w:val="TableParagraph"/>
              <w:spacing w:before="34"/>
              <w:ind w:left="2"/>
            </w:pPr>
            <w:proofErr w:type="spellStart"/>
            <w:r>
              <w:t>Sekretær</w:t>
            </w:r>
            <w:proofErr w:type="spellEnd"/>
          </w:p>
        </w:tc>
        <w:tc>
          <w:tcPr>
            <w:tcW w:w="4241" w:type="dxa"/>
          </w:tcPr>
          <w:p w14:paraId="38C5D7FC" w14:textId="77777777" w:rsidR="00C775B9" w:rsidRDefault="00C775B9" w:rsidP="00300BC8">
            <w:pPr>
              <w:pStyle w:val="TableParagraph"/>
              <w:spacing w:before="34"/>
              <w:ind w:left="2"/>
            </w:pPr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18FBB2C5" w14:textId="77777777" w:rsidR="00C775B9" w:rsidRDefault="00C775B9" w:rsidP="00300BC8">
            <w:pPr>
              <w:pStyle w:val="TableParagraph"/>
              <w:spacing w:before="34"/>
              <w:ind w:left="7"/>
            </w:pPr>
            <w:r>
              <w:t xml:space="preserve">Ny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E957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26B18180" w14:textId="77777777" w:rsidTr="00300BC8">
        <w:trPr>
          <w:trHeight w:val="440"/>
        </w:trPr>
        <w:tc>
          <w:tcPr>
            <w:tcW w:w="1886" w:type="dxa"/>
          </w:tcPr>
          <w:p w14:paraId="2162AE54" w14:textId="77777777" w:rsidR="00C775B9" w:rsidRDefault="00C775B9" w:rsidP="00300BC8">
            <w:pPr>
              <w:pStyle w:val="TableParagraph"/>
              <w:spacing w:before="103"/>
              <w:ind w:left="2"/>
            </w:pPr>
            <w:proofErr w:type="spellStart"/>
            <w:r>
              <w:t>Kasserer</w:t>
            </w:r>
            <w:proofErr w:type="spellEnd"/>
          </w:p>
        </w:tc>
        <w:tc>
          <w:tcPr>
            <w:tcW w:w="4241" w:type="dxa"/>
          </w:tcPr>
          <w:p w14:paraId="61C693EC" w14:textId="77777777" w:rsidR="00C775B9" w:rsidRDefault="00C775B9" w:rsidP="00300BC8">
            <w:pPr>
              <w:pStyle w:val="TableParagraph"/>
              <w:spacing w:before="103"/>
              <w:ind w:left="2"/>
            </w:pPr>
            <w:r w:rsidRPr="00AF3F40">
              <w:rPr>
                <w:bCs/>
              </w:rPr>
              <w:t xml:space="preserve">Anne Marie </w:t>
            </w:r>
            <w:proofErr w:type="spellStart"/>
            <w:r w:rsidRPr="00AF3F40">
              <w:rPr>
                <w:bCs/>
              </w:rPr>
              <w:t>Mads</w:t>
            </w:r>
            <w:r>
              <w:rPr>
                <w:bCs/>
              </w:rPr>
              <w:t>s</w:t>
            </w:r>
            <w:r w:rsidRPr="00AF3F40">
              <w:rPr>
                <w:bCs/>
              </w:rPr>
              <w:t>veen</w:t>
            </w:r>
            <w:proofErr w:type="spellEnd"/>
            <w:r>
              <w:t xml:space="preserve">, Oslo &amp; </w:t>
            </w:r>
            <w:proofErr w:type="spellStart"/>
            <w:r>
              <w:t>Akershus</w:t>
            </w:r>
            <w:proofErr w:type="spellEnd"/>
          </w:p>
        </w:tc>
        <w:tc>
          <w:tcPr>
            <w:tcW w:w="2156" w:type="dxa"/>
          </w:tcPr>
          <w:p w14:paraId="1A25A28C" w14:textId="77777777" w:rsidR="00C775B9" w:rsidRDefault="00C775B9" w:rsidP="00300BC8">
            <w:pPr>
              <w:pStyle w:val="TableParagraph"/>
              <w:spacing w:before="103"/>
              <w:ind w:left="7"/>
            </w:pPr>
            <w:proofErr w:type="spellStart"/>
            <w:r>
              <w:t>Ikke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valg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30D99839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7D26D1AF" w14:textId="77777777" w:rsidTr="00300BC8">
        <w:trPr>
          <w:trHeight w:val="340"/>
        </w:trPr>
        <w:tc>
          <w:tcPr>
            <w:tcW w:w="1886" w:type="dxa"/>
          </w:tcPr>
          <w:p w14:paraId="02C1C739" w14:textId="77777777" w:rsidR="00C775B9" w:rsidRDefault="00C775B9" w:rsidP="00300BC8">
            <w:pPr>
              <w:pStyle w:val="TableParagraph"/>
              <w:spacing w:before="33"/>
              <w:ind w:left="2"/>
            </w:pPr>
            <w:proofErr w:type="spellStart"/>
            <w:r>
              <w:t>Styremedlem</w:t>
            </w:r>
            <w:proofErr w:type="spellEnd"/>
            <w:r>
              <w:t xml:space="preserve"> 1</w:t>
            </w:r>
          </w:p>
        </w:tc>
        <w:tc>
          <w:tcPr>
            <w:tcW w:w="4241" w:type="dxa"/>
          </w:tcPr>
          <w:p w14:paraId="5F048044" w14:textId="77777777" w:rsidR="00C775B9" w:rsidRDefault="00C775B9" w:rsidP="00300BC8">
            <w:pPr>
              <w:pStyle w:val="TableParagraph"/>
              <w:spacing w:before="33"/>
              <w:ind w:left="2"/>
            </w:pPr>
            <w:r w:rsidRPr="00AF3F40">
              <w:rPr>
                <w:b/>
                <w:bCs/>
              </w:rPr>
              <w:t>Andreas Bachmann</w:t>
            </w:r>
            <w:r>
              <w:t xml:space="preserve">, </w:t>
            </w:r>
            <w:proofErr w:type="spellStart"/>
            <w:r>
              <w:t>Sør</w:t>
            </w:r>
            <w:proofErr w:type="spellEnd"/>
            <w:r>
              <w:t>-Rogaland</w:t>
            </w:r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4AB99123" w14:textId="77777777" w:rsidR="00C775B9" w:rsidRDefault="00C775B9" w:rsidP="00300BC8">
            <w:pPr>
              <w:pStyle w:val="TableParagraph"/>
              <w:spacing w:before="33"/>
              <w:ind w:left="7"/>
            </w:pPr>
            <w:proofErr w:type="spellStart"/>
            <w:r>
              <w:t>Gjenvalg</w:t>
            </w:r>
            <w:proofErr w:type="spellEnd"/>
            <w:r>
              <w:t xml:space="preserve">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D3CA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2FFBA0AA" w14:textId="77777777" w:rsidTr="00300BC8">
        <w:trPr>
          <w:trHeight w:val="390"/>
        </w:trPr>
        <w:tc>
          <w:tcPr>
            <w:tcW w:w="1886" w:type="dxa"/>
          </w:tcPr>
          <w:p w14:paraId="55471697" w14:textId="77777777" w:rsidR="00C775B9" w:rsidRDefault="00C775B9" w:rsidP="00300BC8">
            <w:pPr>
              <w:pStyle w:val="TableParagraph"/>
              <w:spacing w:before="58"/>
              <w:ind w:left="2"/>
            </w:pPr>
            <w:proofErr w:type="spellStart"/>
            <w:r>
              <w:t>Styremedlem</w:t>
            </w:r>
            <w:proofErr w:type="spellEnd"/>
            <w:r>
              <w:t xml:space="preserve"> 2</w:t>
            </w:r>
          </w:p>
        </w:tc>
        <w:tc>
          <w:tcPr>
            <w:tcW w:w="4241" w:type="dxa"/>
          </w:tcPr>
          <w:p w14:paraId="233A8DFA" w14:textId="77777777" w:rsidR="00C775B9" w:rsidRDefault="00C775B9" w:rsidP="00300BC8">
            <w:pPr>
              <w:pStyle w:val="TableParagraph"/>
              <w:spacing w:before="58"/>
              <w:ind w:left="2"/>
            </w:pPr>
            <w:proofErr w:type="spellStart"/>
            <w:r w:rsidRPr="00A639BF">
              <w:rPr>
                <w:b/>
                <w:bCs/>
              </w:rPr>
              <w:t>Bodil</w:t>
            </w:r>
            <w:proofErr w:type="spellEnd"/>
            <w:r w:rsidRPr="00A639BF">
              <w:rPr>
                <w:b/>
                <w:bCs/>
              </w:rPr>
              <w:t xml:space="preserve"> </w:t>
            </w:r>
            <w:proofErr w:type="spellStart"/>
            <w:r w:rsidRPr="00A639BF">
              <w:rPr>
                <w:b/>
                <w:bCs/>
              </w:rPr>
              <w:t>Nergård</w:t>
            </w:r>
            <w:proofErr w:type="spellEnd"/>
            <w:r w:rsidRPr="00A639BF">
              <w:rPr>
                <w:b/>
                <w:bCs/>
              </w:rPr>
              <w:t>,</w:t>
            </w:r>
            <w:r>
              <w:t xml:space="preserve"> </w:t>
            </w:r>
            <w:proofErr w:type="spellStart"/>
            <w:r>
              <w:t>Nordland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1865719C" w14:textId="77777777" w:rsidR="00C775B9" w:rsidRDefault="00C775B9" w:rsidP="00300BC8">
            <w:pPr>
              <w:pStyle w:val="TableParagraph"/>
              <w:spacing w:before="58"/>
              <w:ind w:left="7"/>
            </w:pPr>
            <w:proofErr w:type="spellStart"/>
            <w:r>
              <w:t>Gjenvalg</w:t>
            </w:r>
            <w:proofErr w:type="spellEnd"/>
            <w:r>
              <w:t xml:space="preserve">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3395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769AAAD2" w14:textId="77777777" w:rsidTr="00300BC8">
        <w:trPr>
          <w:trHeight w:val="596"/>
        </w:trPr>
        <w:tc>
          <w:tcPr>
            <w:tcW w:w="1886" w:type="dxa"/>
          </w:tcPr>
          <w:p w14:paraId="634F62D0" w14:textId="77777777" w:rsidR="00C775B9" w:rsidRDefault="00C775B9" w:rsidP="00300BC8">
            <w:pPr>
              <w:pStyle w:val="TableParagraph"/>
              <w:spacing w:before="103"/>
              <w:ind w:left="2"/>
            </w:pPr>
            <w:proofErr w:type="spellStart"/>
            <w:r>
              <w:t>Styremedlem</w:t>
            </w:r>
            <w:proofErr w:type="spellEnd"/>
            <w:r>
              <w:t xml:space="preserve"> 3</w:t>
            </w:r>
          </w:p>
        </w:tc>
        <w:tc>
          <w:tcPr>
            <w:tcW w:w="4241" w:type="dxa"/>
          </w:tcPr>
          <w:p w14:paraId="778EA338" w14:textId="77777777" w:rsidR="00C775B9" w:rsidRDefault="00C775B9" w:rsidP="00300BC8">
            <w:pPr>
              <w:pStyle w:val="TableParagraph"/>
              <w:spacing w:before="103"/>
              <w:ind w:left="2"/>
            </w:pPr>
            <w:r w:rsidRPr="00A639BF">
              <w:rPr>
                <w:b/>
              </w:rPr>
              <w:t xml:space="preserve">Lisa </w:t>
            </w:r>
            <w:proofErr w:type="spellStart"/>
            <w:r w:rsidRPr="00A639BF">
              <w:rPr>
                <w:b/>
              </w:rPr>
              <w:t>Milliane</w:t>
            </w:r>
            <w:proofErr w:type="spellEnd"/>
            <w:r w:rsidRPr="00A639BF">
              <w:rPr>
                <w:b/>
              </w:rPr>
              <w:t xml:space="preserve"> </w:t>
            </w:r>
            <w:proofErr w:type="spellStart"/>
            <w:r w:rsidRPr="00A639BF">
              <w:rPr>
                <w:b/>
              </w:rPr>
              <w:t>Nøtnes</w:t>
            </w:r>
            <w:proofErr w:type="spellEnd"/>
            <w:r w:rsidRPr="00A639BF">
              <w:rPr>
                <w:b/>
              </w:rPr>
              <w:t>,</w:t>
            </w:r>
            <w:r>
              <w:t xml:space="preserve"> Telemark</w:t>
            </w:r>
          </w:p>
        </w:tc>
        <w:tc>
          <w:tcPr>
            <w:tcW w:w="2156" w:type="dxa"/>
          </w:tcPr>
          <w:p w14:paraId="36189D7F" w14:textId="77777777" w:rsidR="00C775B9" w:rsidRDefault="00C775B9" w:rsidP="00300BC8">
            <w:pPr>
              <w:pStyle w:val="TableParagraph"/>
              <w:spacing w:before="103"/>
              <w:ind w:left="7"/>
            </w:pPr>
            <w:proofErr w:type="spellStart"/>
            <w:r>
              <w:t>Gjenvalg</w:t>
            </w:r>
            <w:proofErr w:type="spellEnd"/>
            <w:r>
              <w:t xml:space="preserve"> for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695ED83E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31EDC440" w14:textId="77777777" w:rsidTr="00300BC8">
        <w:trPr>
          <w:trHeight w:val="375"/>
        </w:trPr>
        <w:tc>
          <w:tcPr>
            <w:tcW w:w="1886" w:type="dxa"/>
          </w:tcPr>
          <w:p w14:paraId="26983480" w14:textId="77777777" w:rsidR="00C775B9" w:rsidRDefault="00C775B9" w:rsidP="00300BC8">
            <w:pPr>
              <w:pStyle w:val="TableParagraph"/>
              <w:spacing w:before="48"/>
              <w:ind w:left="2"/>
            </w:pPr>
            <w:proofErr w:type="spellStart"/>
            <w:r>
              <w:t>Styremedlem</w:t>
            </w:r>
            <w:proofErr w:type="spellEnd"/>
            <w:r>
              <w:t xml:space="preserve"> 4</w:t>
            </w:r>
          </w:p>
        </w:tc>
        <w:tc>
          <w:tcPr>
            <w:tcW w:w="4241" w:type="dxa"/>
          </w:tcPr>
          <w:p w14:paraId="3822CFDE" w14:textId="77777777" w:rsidR="00C775B9" w:rsidRPr="00A639BF" w:rsidRDefault="00C775B9" w:rsidP="00300BC8">
            <w:pPr>
              <w:pStyle w:val="TableParagraph"/>
              <w:spacing w:before="48"/>
              <w:ind w:left="2"/>
              <w:rPr>
                <w:b/>
                <w:bCs/>
              </w:rPr>
            </w:pPr>
            <w:r w:rsidRPr="00A639BF">
              <w:rPr>
                <w:b/>
                <w:bCs/>
              </w:rPr>
              <w:t xml:space="preserve">Kai Ove </w:t>
            </w:r>
            <w:proofErr w:type="spellStart"/>
            <w:r w:rsidRPr="00A639BF">
              <w:rPr>
                <w:b/>
                <w:bCs/>
              </w:rPr>
              <w:t>Skaftnesmo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2A8D486C" w14:textId="77777777" w:rsidR="00C775B9" w:rsidRDefault="00C775B9" w:rsidP="00300BC8">
            <w:pPr>
              <w:pStyle w:val="TableParagraph"/>
              <w:spacing w:before="48"/>
              <w:ind w:left="57"/>
            </w:pPr>
            <w:r>
              <w:t xml:space="preserve">Ny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29BC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3CC4B3F7" w14:textId="77777777" w:rsidTr="00300BC8">
        <w:trPr>
          <w:trHeight w:val="375"/>
        </w:trPr>
        <w:tc>
          <w:tcPr>
            <w:tcW w:w="1886" w:type="dxa"/>
          </w:tcPr>
          <w:p w14:paraId="098E9283" w14:textId="77777777" w:rsidR="00C775B9" w:rsidRDefault="00C775B9" w:rsidP="00300BC8">
            <w:pPr>
              <w:pStyle w:val="TableParagraph"/>
              <w:spacing w:before="48"/>
              <w:ind w:left="2"/>
            </w:pPr>
            <w:proofErr w:type="spellStart"/>
            <w:r>
              <w:t>Varamedlem</w:t>
            </w:r>
            <w:proofErr w:type="spellEnd"/>
            <w:r>
              <w:t xml:space="preserve"> 1</w:t>
            </w:r>
          </w:p>
        </w:tc>
        <w:tc>
          <w:tcPr>
            <w:tcW w:w="4241" w:type="dxa"/>
          </w:tcPr>
          <w:p w14:paraId="3D97551A" w14:textId="77777777" w:rsidR="00C775B9" w:rsidRDefault="00C775B9" w:rsidP="00300BC8">
            <w:pPr>
              <w:pStyle w:val="TableParagraph"/>
              <w:spacing w:before="48"/>
              <w:ind w:left="2"/>
            </w:pPr>
            <w:proofErr w:type="spellStart"/>
            <w:r w:rsidRPr="00A639BF">
              <w:rPr>
                <w:b/>
                <w:bCs/>
              </w:rPr>
              <w:t>Åge</w:t>
            </w:r>
            <w:proofErr w:type="spellEnd"/>
            <w:r w:rsidRPr="00A639BF">
              <w:rPr>
                <w:b/>
                <w:bCs/>
              </w:rPr>
              <w:t xml:space="preserve"> </w:t>
            </w:r>
            <w:proofErr w:type="spellStart"/>
            <w:r w:rsidRPr="00A639BF">
              <w:rPr>
                <w:b/>
                <w:bCs/>
              </w:rPr>
              <w:t>Skogstad</w:t>
            </w:r>
            <w:proofErr w:type="spellEnd"/>
            <w:r>
              <w:t xml:space="preserve">, </w:t>
            </w:r>
            <w:proofErr w:type="spellStart"/>
            <w:r>
              <w:t>Midt</w:t>
            </w:r>
            <w:proofErr w:type="spellEnd"/>
            <w:r>
              <w:t>-Norge</w:t>
            </w:r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71A8920C" w14:textId="77777777" w:rsidR="00C775B9" w:rsidRDefault="00C775B9" w:rsidP="00300BC8">
            <w:pPr>
              <w:pStyle w:val="TableParagraph"/>
              <w:spacing w:before="48"/>
              <w:ind w:left="57"/>
            </w:pPr>
            <w:proofErr w:type="spellStart"/>
            <w:r>
              <w:t>Gjenvalg</w:t>
            </w:r>
            <w:proofErr w:type="spellEnd"/>
            <w:r>
              <w:t xml:space="preserve"> for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BAC3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5CBA5A5F" w14:textId="77777777" w:rsidTr="00300BC8">
        <w:trPr>
          <w:trHeight w:val="270"/>
        </w:trPr>
        <w:tc>
          <w:tcPr>
            <w:tcW w:w="1886" w:type="dxa"/>
          </w:tcPr>
          <w:p w14:paraId="6138DE93" w14:textId="77777777" w:rsidR="00C775B9" w:rsidRDefault="00C775B9" w:rsidP="00300BC8">
            <w:pPr>
              <w:pStyle w:val="TableParagraph"/>
              <w:spacing w:before="0" w:line="227" w:lineRule="exact"/>
              <w:ind w:left="2"/>
            </w:pPr>
            <w:proofErr w:type="spellStart"/>
            <w:r>
              <w:t>Varamedlem</w:t>
            </w:r>
            <w:proofErr w:type="spellEnd"/>
            <w:r>
              <w:t xml:space="preserve"> 2</w:t>
            </w:r>
          </w:p>
        </w:tc>
        <w:tc>
          <w:tcPr>
            <w:tcW w:w="4241" w:type="dxa"/>
          </w:tcPr>
          <w:p w14:paraId="5DBF910E" w14:textId="77777777" w:rsidR="00C775B9" w:rsidRPr="00AF3F40" w:rsidRDefault="00C775B9" w:rsidP="00300BC8">
            <w:pPr>
              <w:pStyle w:val="TableParagraph"/>
              <w:spacing w:before="0" w:line="227" w:lineRule="exact"/>
              <w:ind w:left="2"/>
              <w:rPr>
                <w:bCs/>
              </w:rPr>
            </w:pPr>
            <w:r w:rsidRPr="00A639BF">
              <w:rPr>
                <w:b/>
              </w:rPr>
              <w:t xml:space="preserve">Vivian </w:t>
            </w:r>
            <w:proofErr w:type="spellStart"/>
            <w:r w:rsidRPr="00A639BF">
              <w:rPr>
                <w:b/>
              </w:rPr>
              <w:t>Bruun</w:t>
            </w:r>
            <w:proofErr w:type="spellEnd"/>
            <w:r w:rsidRPr="00AF3F40">
              <w:rPr>
                <w:bCs/>
              </w:rPr>
              <w:t xml:space="preserve">, </w:t>
            </w:r>
            <w:proofErr w:type="spellStart"/>
            <w:r w:rsidRPr="00AF3F40">
              <w:rPr>
                <w:bCs/>
              </w:rPr>
              <w:t>Nordland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192CB642" w14:textId="77777777" w:rsidR="00C775B9" w:rsidRDefault="00C775B9" w:rsidP="00300BC8">
            <w:pPr>
              <w:pStyle w:val="TableParagraph"/>
              <w:spacing w:before="0" w:line="227" w:lineRule="exact"/>
              <w:ind w:left="7"/>
            </w:pPr>
            <w:proofErr w:type="spellStart"/>
            <w:r>
              <w:t>Gjenvalg</w:t>
            </w:r>
            <w:proofErr w:type="spellEnd"/>
            <w:r>
              <w:t xml:space="preserve">,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B23B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775B9" w14:paraId="69F923D2" w14:textId="77777777" w:rsidTr="00300BC8">
        <w:trPr>
          <w:trHeight w:val="220"/>
        </w:trPr>
        <w:tc>
          <w:tcPr>
            <w:tcW w:w="1886" w:type="dxa"/>
          </w:tcPr>
          <w:p w14:paraId="7429DFA7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41" w:type="dxa"/>
          </w:tcPr>
          <w:p w14:paraId="0575EE27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14:paraId="183DF19D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1B6AC44B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775B9" w14:paraId="79EDAD65" w14:textId="77777777" w:rsidTr="00300BC8">
        <w:trPr>
          <w:trHeight w:val="445"/>
        </w:trPr>
        <w:tc>
          <w:tcPr>
            <w:tcW w:w="1886" w:type="dxa"/>
          </w:tcPr>
          <w:p w14:paraId="15E0206F" w14:textId="77777777" w:rsidR="00C775B9" w:rsidRDefault="00C775B9" w:rsidP="00300BC8">
            <w:pPr>
              <w:pStyle w:val="TableParagraph"/>
              <w:spacing w:before="83"/>
              <w:ind w:left="2"/>
            </w:pPr>
            <w:r>
              <w:t>Revisor</w:t>
            </w:r>
          </w:p>
        </w:tc>
        <w:tc>
          <w:tcPr>
            <w:tcW w:w="4241" w:type="dxa"/>
          </w:tcPr>
          <w:p w14:paraId="52490070" w14:textId="77777777" w:rsidR="00C775B9" w:rsidRPr="0015475A" w:rsidRDefault="00C775B9" w:rsidP="00300BC8">
            <w:pPr>
              <w:pStyle w:val="TableParagraph"/>
              <w:spacing w:before="83"/>
              <w:ind w:left="2"/>
              <w:rPr>
                <w:lang w:val="nb-NO"/>
              </w:rPr>
            </w:pPr>
            <w:r w:rsidRPr="0015475A">
              <w:rPr>
                <w:b/>
                <w:lang w:val="nb-NO"/>
              </w:rPr>
              <w:t xml:space="preserve">Geir Tore </w:t>
            </w:r>
            <w:proofErr w:type="spellStart"/>
            <w:r w:rsidRPr="0015475A">
              <w:rPr>
                <w:b/>
                <w:lang w:val="nb-NO"/>
              </w:rPr>
              <w:t>Klæbo</w:t>
            </w:r>
            <w:proofErr w:type="spellEnd"/>
            <w:r w:rsidRPr="0015475A">
              <w:rPr>
                <w:rFonts w:ascii="Courier New" w:hAnsi="Courier New" w:cs="Courier New"/>
                <w:color w:val="2C363A"/>
                <w:sz w:val="21"/>
                <w:szCs w:val="21"/>
                <w:shd w:val="clear" w:color="auto" w:fill="FFFFFF"/>
                <w:lang w:val="nb-NO"/>
              </w:rPr>
              <w:t> </w:t>
            </w:r>
            <w:r w:rsidRPr="0015475A">
              <w:rPr>
                <w:lang w:val="nb-NO"/>
              </w:rPr>
              <w:t>/</w:t>
            </w:r>
            <w:proofErr w:type="spellStart"/>
            <w:r w:rsidRPr="0015475A">
              <w:rPr>
                <w:lang w:val="nb-NO"/>
              </w:rPr>
              <w:t>Oslo&amp;Akershus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55A2B8C7" w14:textId="77777777" w:rsidR="00C775B9" w:rsidRDefault="00C775B9" w:rsidP="00300BC8">
            <w:pPr>
              <w:pStyle w:val="TableParagraph"/>
              <w:spacing w:before="83"/>
              <w:ind w:left="7"/>
            </w:pPr>
            <w:r>
              <w:t xml:space="preserve">Ny for 2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A04E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0B6B19D9" w14:textId="77777777" w:rsidTr="00300BC8">
        <w:trPr>
          <w:trHeight w:val="280"/>
        </w:trPr>
        <w:tc>
          <w:tcPr>
            <w:tcW w:w="1886" w:type="dxa"/>
          </w:tcPr>
          <w:p w14:paraId="2E21EC76" w14:textId="77777777" w:rsidR="00C775B9" w:rsidRDefault="00C775B9" w:rsidP="00300BC8">
            <w:pPr>
              <w:pStyle w:val="TableParagraph"/>
              <w:spacing w:before="0" w:line="227" w:lineRule="exact"/>
              <w:ind w:left="2"/>
            </w:pPr>
            <w:r>
              <w:t>Vara revisor</w:t>
            </w:r>
          </w:p>
        </w:tc>
        <w:tc>
          <w:tcPr>
            <w:tcW w:w="4241" w:type="dxa"/>
          </w:tcPr>
          <w:p w14:paraId="66792C94" w14:textId="77777777" w:rsidR="00C775B9" w:rsidRPr="0015475A" w:rsidRDefault="00C775B9" w:rsidP="00300BC8">
            <w:pPr>
              <w:pStyle w:val="TableParagraph"/>
              <w:spacing w:before="0" w:line="227" w:lineRule="exact"/>
              <w:ind w:left="2"/>
              <w:rPr>
                <w:bCs/>
                <w:lang w:val="nb-NO"/>
              </w:rPr>
            </w:pPr>
            <w:r w:rsidRPr="0015475A">
              <w:rPr>
                <w:bCs/>
                <w:lang w:val="nb-NO"/>
              </w:rPr>
              <w:t>Randi Otterlei Alvestad /Møre-Romsdal</w:t>
            </w:r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51B00F11" w14:textId="77777777" w:rsidR="00C775B9" w:rsidRDefault="00C775B9" w:rsidP="00300BC8">
            <w:pPr>
              <w:pStyle w:val="TableParagraph"/>
              <w:spacing w:before="0" w:line="227" w:lineRule="exact"/>
              <w:ind w:left="7"/>
            </w:pPr>
            <w:proofErr w:type="spellStart"/>
            <w:r>
              <w:t>Gjenvalg</w:t>
            </w:r>
            <w:proofErr w:type="spellEnd"/>
            <w:r>
              <w:t xml:space="preserve">,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EF31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775B9" w14:paraId="5B5BA75B" w14:textId="77777777" w:rsidTr="00300BC8">
        <w:trPr>
          <w:trHeight w:val="225"/>
        </w:trPr>
        <w:tc>
          <w:tcPr>
            <w:tcW w:w="1886" w:type="dxa"/>
          </w:tcPr>
          <w:p w14:paraId="26CB54A7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41" w:type="dxa"/>
          </w:tcPr>
          <w:p w14:paraId="617B54B2" w14:textId="77777777" w:rsidR="00C775B9" w:rsidRPr="0015475A" w:rsidRDefault="00C775B9" w:rsidP="00300BC8">
            <w:pPr>
              <w:pStyle w:val="TableParagraph"/>
              <w:spacing w:before="0"/>
              <w:rPr>
                <w:rFonts w:ascii="Times New Roman"/>
                <w:bCs/>
                <w:sz w:val="16"/>
              </w:rPr>
            </w:pPr>
          </w:p>
        </w:tc>
        <w:tc>
          <w:tcPr>
            <w:tcW w:w="2156" w:type="dxa"/>
          </w:tcPr>
          <w:p w14:paraId="536D1C2F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1BDF2A04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775B9" w14:paraId="741342D6" w14:textId="77777777" w:rsidTr="00300BC8">
        <w:trPr>
          <w:trHeight w:val="315"/>
        </w:trPr>
        <w:tc>
          <w:tcPr>
            <w:tcW w:w="1886" w:type="dxa"/>
          </w:tcPr>
          <w:p w14:paraId="663027F8" w14:textId="77777777" w:rsidR="00C775B9" w:rsidRDefault="00C775B9" w:rsidP="00300BC8">
            <w:pPr>
              <w:pStyle w:val="TableParagraph"/>
              <w:spacing w:before="48" w:line="246" w:lineRule="exact"/>
              <w:ind w:left="2"/>
            </w:pPr>
            <w:proofErr w:type="spellStart"/>
            <w:r>
              <w:t>Valgkomite</w:t>
            </w:r>
            <w:proofErr w:type="spellEnd"/>
          </w:p>
        </w:tc>
        <w:tc>
          <w:tcPr>
            <w:tcW w:w="4241" w:type="dxa"/>
          </w:tcPr>
          <w:p w14:paraId="607A5418" w14:textId="77777777" w:rsidR="00C775B9" w:rsidRDefault="00C775B9" w:rsidP="00300BC8">
            <w:pPr>
              <w:pStyle w:val="TableParagraph"/>
              <w:spacing w:before="18"/>
              <w:ind w:left="52"/>
            </w:pPr>
            <w:proofErr w:type="spellStart"/>
            <w:r>
              <w:t>Styrets</w:t>
            </w:r>
            <w:proofErr w:type="spellEnd"/>
            <w:r>
              <w:t xml:space="preserve"> </w:t>
            </w:r>
            <w:proofErr w:type="spellStart"/>
            <w:r>
              <w:t>innstilling</w:t>
            </w:r>
            <w:proofErr w:type="spellEnd"/>
          </w:p>
        </w:tc>
        <w:tc>
          <w:tcPr>
            <w:tcW w:w="2156" w:type="dxa"/>
          </w:tcPr>
          <w:p w14:paraId="4FF9185A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2228034C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2BDC7CA9" w14:textId="77777777" w:rsidTr="00300BC8">
        <w:trPr>
          <w:trHeight w:val="340"/>
        </w:trPr>
        <w:tc>
          <w:tcPr>
            <w:tcW w:w="1886" w:type="dxa"/>
          </w:tcPr>
          <w:p w14:paraId="21F80FD8" w14:textId="77777777" w:rsidR="00C775B9" w:rsidRDefault="00C775B9" w:rsidP="00300BC8">
            <w:pPr>
              <w:pStyle w:val="TableParagraph"/>
              <w:spacing w:before="33"/>
              <w:ind w:left="2"/>
            </w:pPr>
            <w:proofErr w:type="spellStart"/>
            <w:r>
              <w:t>Leder</w:t>
            </w:r>
            <w:proofErr w:type="spellEnd"/>
          </w:p>
        </w:tc>
        <w:tc>
          <w:tcPr>
            <w:tcW w:w="4241" w:type="dxa"/>
          </w:tcPr>
          <w:p w14:paraId="44848DF0" w14:textId="77777777" w:rsidR="00C775B9" w:rsidRDefault="00C775B9" w:rsidP="00300BC8">
            <w:pPr>
              <w:pStyle w:val="TableParagraph"/>
              <w:spacing w:before="33"/>
              <w:ind w:left="2"/>
            </w:pPr>
            <w:proofErr w:type="spellStart"/>
            <w:r>
              <w:rPr>
                <w:b/>
              </w:rPr>
              <w:t>Rigmor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Sjøvoll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proofErr w:type="spellStart"/>
            <w:r>
              <w:t>Nordland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2C45FA11" w14:textId="77777777" w:rsidR="00C775B9" w:rsidRDefault="00C775B9" w:rsidP="00300BC8">
            <w:pPr>
              <w:pStyle w:val="TableParagraph"/>
              <w:spacing w:before="33"/>
              <w:ind w:left="7"/>
            </w:pPr>
            <w:r>
              <w:t xml:space="preserve">Ny for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3BC4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473C485C" w14:textId="77777777" w:rsidTr="00300BC8">
        <w:trPr>
          <w:trHeight w:val="440"/>
        </w:trPr>
        <w:tc>
          <w:tcPr>
            <w:tcW w:w="1886" w:type="dxa"/>
          </w:tcPr>
          <w:p w14:paraId="44A72A8C" w14:textId="77777777" w:rsidR="00C775B9" w:rsidRDefault="00C775B9" w:rsidP="00300BC8">
            <w:pPr>
              <w:pStyle w:val="TableParagraph"/>
              <w:spacing w:before="103"/>
              <w:ind w:left="2"/>
            </w:pPr>
            <w:proofErr w:type="spellStart"/>
            <w:r>
              <w:t>Medlem</w:t>
            </w:r>
            <w:proofErr w:type="spellEnd"/>
            <w:r>
              <w:t xml:space="preserve"> 1</w:t>
            </w:r>
          </w:p>
        </w:tc>
        <w:tc>
          <w:tcPr>
            <w:tcW w:w="4241" w:type="dxa"/>
          </w:tcPr>
          <w:p w14:paraId="5C181DD1" w14:textId="77777777" w:rsidR="00C775B9" w:rsidRDefault="00C775B9" w:rsidP="00300BC8">
            <w:pPr>
              <w:pStyle w:val="TableParagraph"/>
              <w:spacing w:before="103"/>
              <w:ind w:left="2"/>
            </w:pPr>
            <w:proofErr w:type="spellStart"/>
            <w:r>
              <w:rPr>
                <w:b/>
              </w:rPr>
              <w:t>Turid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Vian</w:t>
            </w:r>
            <w:proofErr w:type="spellEnd"/>
            <w:r>
              <w:rPr>
                <w:b/>
              </w:rPr>
              <w:t xml:space="preserve"> </w:t>
            </w:r>
            <w:r>
              <w:t>/</w:t>
            </w:r>
            <w:proofErr w:type="spellStart"/>
            <w:r>
              <w:t>Nordland</w:t>
            </w:r>
            <w:proofErr w:type="spellEnd"/>
          </w:p>
        </w:tc>
        <w:tc>
          <w:tcPr>
            <w:tcW w:w="2156" w:type="dxa"/>
          </w:tcPr>
          <w:p w14:paraId="243CB66A" w14:textId="77777777" w:rsidR="00C775B9" w:rsidRDefault="00C775B9" w:rsidP="00300BC8">
            <w:pPr>
              <w:pStyle w:val="TableParagraph"/>
              <w:spacing w:before="103"/>
              <w:ind w:left="7"/>
            </w:pPr>
            <w:r>
              <w:t xml:space="preserve">Ny for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14:paraId="482ED208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3652C3AF" w14:textId="77777777" w:rsidTr="00300BC8">
        <w:trPr>
          <w:trHeight w:val="310"/>
        </w:trPr>
        <w:tc>
          <w:tcPr>
            <w:tcW w:w="1886" w:type="dxa"/>
          </w:tcPr>
          <w:p w14:paraId="6EB0C7E3" w14:textId="77777777" w:rsidR="00C775B9" w:rsidRDefault="00C775B9" w:rsidP="00300BC8">
            <w:pPr>
              <w:pStyle w:val="TableParagraph"/>
              <w:spacing w:before="18"/>
              <w:ind w:left="2"/>
            </w:pPr>
            <w:proofErr w:type="spellStart"/>
            <w:r>
              <w:t>Varamedlem</w:t>
            </w:r>
            <w:proofErr w:type="spellEnd"/>
          </w:p>
        </w:tc>
        <w:tc>
          <w:tcPr>
            <w:tcW w:w="4241" w:type="dxa"/>
          </w:tcPr>
          <w:p w14:paraId="0EF140D6" w14:textId="77777777" w:rsidR="00C775B9" w:rsidRDefault="00C775B9" w:rsidP="00300BC8">
            <w:pPr>
              <w:pStyle w:val="TableParagraph"/>
              <w:spacing w:before="18"/>
              <w:ind w:left="2"/>
            </w:pPr>
            <w:r w:rsidRPr="0015475A">
              <w:rPr>
                <w:b/>
                <w:bCs/>
              </w:rPr>
              <w:t>Maria Angell</w:t>
            </w:r>
            <w:r>
              <w:t>/</w:t>
            </w:r>
            <w:proofErr w:type="spellStart"/>
            <w:r>
              <w:t>Oslo&amp;Akershus</w:t>
            </w:r>
            <w:proofErr w:type="spellEnd"/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5850FE79" w14:textId="77777777" w:rsidR="00C775B9" w:rsidRDefault="00C775B9" w:rsidP="00300BC8">
            <w:pPr>
              <w:pStyle w:val="TableParagraph"/>
              <w:spacing w:before="18"/>
              <w:ind w:left="7"/>
            </w:pPr>
            <w:r>
              <w:t xml:space="preserve">Ny for 1 </w:t>
            </w:r>
            <w:proofErr w:type="spellStart"/>
            <w:r>
              <w:t>år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52A8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775B9" w14:paraId="49AF2EEC" w14:textId="77777777" w:rsidTr="00300BC8">
        <w:trPr>
          <w:trHeight w:val="310"/>
        </w:trPr>
        <w:tc>
          <w:tcPr>
            <w:tcW w:w="1886" w:type="dxa"/>
          </w:tcPr>
          <w:p w14:paraId="2029E372" w14:textId="77777777" w:rsidR="00C775B9" w:rsidRDefault="00C775B9" w:rsidP="00300BC8">
            <w:pPr>
              <w:pStyle w:val="TableParagraph"/>
              <w:spacing w:before="0" w:line="252" w:lineRule="exact"/>
              <w:ind w:left="2"/>
            </w:pPr>
          </w:p>
        </w:tc>
        <w:tc>
          <w:tcPr>
            <w:tcW w:w="4241" w:type="dxa"/>
          </w:tcPr>
          <w:p w14:paraId="02076236" w14:textId="77777777" w:rsidR="00C775B9" w:rsidRDefault="00C775B9" w:rsidP="00300BC8">
            <w:pPr>
              <w:pStyle w:val="TableParagraph"/>
              <w:spacing w:before="0" w:line="252" w:lineRule="exact"/>
              <w:ind w:left="2"/>
            </w:pPr>
          </w:p>
        </w:tc>
        <w:tc>
          <w:tcPr>
            <w:tcW w:w="2156" w:type="dxa"/>
            <w:tcBorders>
              <w:right w:val="single" w:sz="6" w:space="0" w:color="000000"/>
            </w:tcBorders>
          </w:tcPr>
          <w:p w14:paraId="704F6444" w14:textId="77777777" w:rsidR="00C775B9" w:rsidRDefault="00C775B9" w:rsidP="00300BC8">
            <w:pPr>
              <w:pStyle w:val="TableParagraph"/>
              <w:spacing w:before="0" w:line="252" w:lineRule="exact"/>
              <w:ind w:left="7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7CD1" w14:textId="77777777" w:rsidR="00C775B9" w:rsidRDefault="00C775B9" w:rsidP="00300BC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0A7FB22" w14:textId="77777777" w:rsidR="00C775B9" w:rsidRDefault="00C775B9" w:rsidP="00C775B9">
      <w:pPr>
        <w:pStyle w:val="Brdtekst"/>
        <w:spacing w:before="5"/>
        <w:rPr>
          <w:b/>
          <w:sz w:val="23"/>
        </w:rPr>
      </w:pPr>
    </w:p>
    <w:p w14:paraId="275A3AAB" w14:textId="77777777" w:rsidR="00C775B9" w:rsidRPr="00BD66A6" w:rsidRDefault="00C775B9" w:rsidP="00C775B9">
      <w:pPr>
        <w:ind w:left="320"/>
        <w:rPr>
          <w:rFonts w:ascii="Trebuchet MS" w:hAnsi="Trebuchet MS"/>
          <w:b/>
          <w:sz w:val="24"/>
          <w:lang w:val="nb-NO"/>
        </w:rPr>
      </w:pPr>
      <w:bookmarkStart w:id="0" w:name="Forhåndsstemming_iht._NSBK_lover_§3-2_Mø"/>
      <w:bookmarkEnd w:id="0"/>
      <w:r w:rsidRPr="00BD66A6">
        <w:rPr>
          <w:rFonts w:ascii="Trebuchet MS" w:hAnsi="Trebuchet MS"/>
          <w:b/>
          <w:sz w:val="24"/>
          <w:lang w:val="nb-NO"/>
        </w:rPr>
        <w:t>Forhåndsstemming iht. NSBK lover §3-2 Møte og stemmerett</w:t>
      </w:r>
    </w:p>
    <w:p w14:paraId="4B897A80" w14:textId="77777777" w:rsidR="00C775B9" w:rsidRPr="00AF3F40" w:rsidRDefault="00C775B9" w:rsidP="00C775B9">
      <w:pPr>
        <w:spacing w:before="174" w:line="235" w:lineRule="auto"/>
        <w:ind w:left="320" w:right="1550"/>
        <w:rPr>
          <w:rFonts w:ascii="Times New Roman" w:hAnsi="Times New Roman"/>
          <w:sz w:val="24"/>
          <w:szCs w:val="24"/>
          <w:lang w:val="nb-NO"/>
        </w:rPr>
      </w:pPr>
      <w:r w:rsidRPr="00AF3F40">
        <w:rPr>
          <w:rFonts w:ascii="Times New Roman" w:hAnsi="Times New Roman"/>
          <w:sz w:val="24"/>
          <w:szCs w:val="24"/>
          <w:lang w:val="nb-NO"/>
        </w:rPr>
        <w:t>Stemmeberettigede medlemmer må ha vært medlem av klubben i 6 uker og betalt kontingent for 202</w:t>
      </w:r>
      <w:r>
        <w:rPr>
          <w:rFonts w:ascii="Times New Roman" w:hAnsi="Times New Roman"/>
          <w:sz w:val="24"/>
          <w:szCs w:val="24"/>
          <w:lang w:val="nb-NO"/>
        </w:rPr>
        <w:t>3</w:t>
      </w:r>
      <w:r w:rsidRPr="00AF3F40">
        <w:rPr>
          <w:rFonts w:ascii="Times New Roman" w:hAnsi="Times New Roman"/>
          <w:sz w:val="24"/>
          <w:szCs w:val="24"/>
          <w:lang w:val="nb-NO"/>
        </w:rPr>
        <w:t xml:space="preserve">. Forhåndsstemmer kan kun brukes på valg, og alle som vil avgi stemme på årsmøtet </w:t>
      </w:r>
      <w:r w:rsidRPr="00AF3F40">
        <w:rPr>
          <w:rFonts w:ascii="Times New Roman" w:hAnsi="Times New Roman"/>
          <w:sz w:val="24"/>
          <w:szCs w:val="24"/>
          <w:u w:val="single"/>
          <w:lang w:val="nb-NO"/>
        </w:rPr>
        <w:t>må bruke denne</w:t>
      </w:r>
      <w:r w:rsidRPr="00AF3F40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u w:val="single"/>
          <w:lang w:val="nb-NO"/>
        </w:rPr>
        <w:t>stemmeseddelen</w:t>
      </w:r>
      <w:r w:rsidRPr="00AF3F40">
        <w:rPr>
          <w:rFonts w:ascii="Times New Roman" w:hAnsi="Times New Roman"/>
          <w:sz w:val="24"/>
          <w:szCs w:val="24"/>
          <w:lang w:val="nb-NO"/>
        </w:rPr>
        <w:t>.</w:t>
      </w:r>
    </w:p>
    <w:p w14:paraId="742D6C2B" w14:textId="77777777" w:rsidR="00C775B9" w:rsidRPr="00AF3F40" w:rsidRDefault="00C775B9" w:rsidP="00C775B9">
      <w:pPr>
        <w:pStyle w:val="Brdtekst"/>
        <w:spacing w:before="8"/>
        <w:rPr>
          <w:rFonts w:ascii="Times New Roman"/>
          <w:sz w:val="24"/>
          <w:szCs w:val="24"/>
          <w:lang w:val="nb-NO"/>
        </w:rPr>
      </w:pPr>
    </w:p>
    <w:p w14:paraId="0D9BAE80" w14:textId="10A6340C" w:rsidR="00C775B9" w:rsidRPr="00AF3F40" w:rsidRDefault="00C775B9" w:rsidP="00C775B9">
      <w:pPr>
        <w:spacing w:before="97" w:line="232" w:lineRule="auto"/>
        <w:ind w:left="320" w:right="1184"/>
        <w:rPr>
          <w:rFonts w:ascii="Times New Roman" w:hAnsi="Times New Roman"/>
          <w:sz w:val="24"/>
          <w:szCs w:val="24"/>
          <w:lang w:val="nb-NO"/>
        </w:rPr>
      </w:pPr>
      <w:r w:rsidRPr="00AF3F40">
        <w:rPr>
          <w:rFonts w:ascii="Times New Roman" w:hAnsi="Times New Roman"/>
          <w:sz w:val="24"/>
          <w:szCs w:val="24"/>
          <w:lang w:val="nb-NO"/>
        </w:rPr>
        <w:t>Stemmeseddelen</w:t>
      </w:r>
      <w:r w:rsidRPr="00AF3F40">
        <w:rPr>
          <w:rFonts w:ascii="Times New Roman" w:hAnsi="Times New Roman"/>
          <w:spacing w:val="-16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legges</w:t>
      </w:r>
      <w:r w:rsidRPr="00AF3F40">
        <w:rPr>
          <w:rFonts w:ascii="Times New Roman" w:hAnsi="Times New Roman"/>
          <w:spacing w:val="-14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i</w:t>
      </w:r>
      <w:r w:rsidRPr="00AF3F40">
        <w:rPr>
          <w:rFonts w:ascii="Times New Roman" w:hAnsi="Times New Roman"/>
          <w:spacing w:val="-16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en</w:t>
      </w:r>
      <w:r w:rsidRPr="00AF3F40">
        <w:rPr>
          <w:rFonts w:ascii="Times New Roman" w:hAnsi="Times New Roman"/>
          <w:spacing w:val="-14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konvolutt</w:t>
      </w:r>
      <w:r>
        <w:rPr>
          <w:rFonts w:ascii="Times New Roman" w:hAnsi="Times New Roman"/>
          <w:sz w:val="24"/>
          <w:szCs w:val="24"/>
          <w:lang w:val="nb-NO"/>
        </w:rPr>
        <w:t xml:space="preserve"> som ikke merkes med navn etc</w:t>
      </w:r>
      <w:r w:rsidRPr="00AF3F40">
        <w:rPr>
          <w:rFonts w:ascii="Times New Roman" w:hAnsi="Times New Roman"/>
          <w:sz w:val="24"/>
          <w:szCs w:val="24"/>
          <w:lang w:val="nb-NO"/>
        </w:rPr>
        <w:t>.</w:t>
      </w:r>
      <w:r w:rsidRPr="00AF3F40">
        <w:rPr>
          <w:rFonts w:ascii="Times New Roman" w:hAnsi="Times New Roman"/>
          <w:spacing w:val="-10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Denne</w:t>
      </w:r>
      <w:r w:rsidRPr="00AF3F40">
        <w:rPr>
          <w:rFonts w:ascii="Times New Roman" w:hAnsi="Times New Roman"/>
          <w:spacing w:val="-12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legges</w:t>
      </w:r>
      <w:r w:rsidRPr="00AF3F40">
        <w:rPr>
          <w:rFonts w:ascii="Times New Roman" w:hAnsi="Times New Roman"/>
          <w:spacing w:val="-4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i</w:t>
      </w:r>
      <w:r w:rsidRPr="00AF3F40">
        <w:rPr>
          <w:rFonts w:ascii="Times New Roman" w:hAnsi="Times New Roman"/>
          <w:spacing w:val="-7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en</w:t>
      </w:r>
      <w:r w:rsidRPr="00AF3F40">
        <w:rPr>
          <w:rFonts w:ascii="Times New Roman" w:hAnsi="Times New Roman"/>
          <w:spacing w:val="-8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ny</w:t>
      </w:r>
      <w:r w:rsidRPr="00AF3F40">
        <w:rPr>
          <w:rFonts w:ascii="Times New Roman" w:hAnsi="Times New Roman"/>
          <w:spacing w:val="-9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pacing w:val="-4"/>
          <w:sz w:val="24"/>
          <w:szCs w:val="24"/>
          <w:lang w:val="nb-NO"/>
        </w:rPr>
        <w:t>ytre</w:t>
      </w:r>
      <w:r w:rsidRPr="00AF3F40">
        <w:rPr>
          <w:rFonts w:ascii="Times New Roman" w:hAnsi="Times New Roman"/>
          <w:spacing w:val="-7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konvoluttsom</w:t>
      </w:r>
      <w:r w:rsidRPr="00AF3F40">
        <w:rPr>
          <w:rFonts w:ascii="Times New Roman" w:hAnsi="Times New Roman"/>
          <w:spacing w:val="-5"/>
          <w:sz w:val="24"/>
          <w:szCs w:val="24"/>
          <w:lang w:val="nb-NO"/>
        </w:rPr>
        <w:t xml:space="preserve"> som</w:t>
      </w:r>
      <w:r w:rsidRPr="00AF3F40">
        <w:rPr>
          <w:rFonts w:ascii="Times New Roman" w:hAnsi="Times New Roman"/>
          <w:spacing w:val="-12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adresseres</w:t>
      </w:r>
      <w:r w:rsidRPr="00AF3F40">
        <w:rPr>
          <w:rFonts w:ascii="Times New Roman" w:hAnsi="Times New Roman"/>
          <w:spacing w:val="-4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og</w:t>
      </w:r>
      <w:r w:rsidRPr="00AF3F40">
        <w:rPr>
          <w:rFonts w:ascii="Times New Roman" w:hAnsi="Times New Roman"/>
          <w:spacing w:val="-8"/>
          <w:sz w:val="24"/>
          <w:szCs w:val="24"/>
          <w:lang w:val="nb-NO"/>
        </w:rPr>
        <w:t xml:space="preserve"> </w:t>
      </w:r>
      <w:r w:rsidRPr="00AF3F40">
        <w:rPr>
          <w:rFonts w:ascii="Times New Roman" w:hAnsi="Times New Roman"/>
          <w:sz w:val="24"/>
          <w:szCs w:val="24"/>
          <w:lang w:val="nb-NO"/>
        </w:rPr>
        <w:t>sendes NSBK ved leder</w:t>
      </w:r>
      <w:r>
        <w:rPr>
          <w:rFonts w:ascii="Times New Roman" w:hAnsi="Times New Roman"/>
          <w:sz w:val="24"/>
          <w:szCs w:val="24"/>
          <w:lang w:val="nb-NO"/>
        </w:rPr>
        <w:t xml:space="preserve">. Stemmeseddel må være leder i hende innen </w:t>
      </w:r>
      <w:r w:rsidRPr="00C775B9">
        <w:rPr>
          <w:rFonts w:ascii="Times New Roman" w:hAnsi="Times New Roman"/>
          <w:b/>
          <w:bCs/>
          <w:color w:val="FF0000"/>
          <w:sz w:val="24"/>
          <w:szCs w:val="24"/>
          <w:lang w:val="nb-NO"/>
        </w:rPr>
        <w:t>1</w:t>
      </w:r>
      <w:r w:rsidRPr="00C775B9">
        <w:rPr>
          <w:rFonts w:ascii="Times New Roman" w:hAnsi="Times New Roman"/>
          <w:b/>
          <w:bCs/>
          <w:color w:val="FF0000"/>
          <w:sz w:val="24"/>
          <w:szCs w:val="24"/>
          <w:lang w:val="nb-NO"/>
        </w:rPr>
        <w:t>4</w:t>
      </w:r>
      <w:r w:rsidRPr="00C775B9">
        <w:rPr>
          <w:rFonts w:ascii="Times New Roman" w:hAnsi="Times New Roman"/>
          <w:b/>
          <w:bCs/>
          <w:color w:val="FF0000"/>
          <w:sz w:val="24"/>
          <w:szCs w:val="24"/>
          <w:lang w:val="nb-NO"/>
        </w:rPr>
        <w:t>.04.2023</w:t>
      </w:r>
    </w:p>
    <w:p w14:paraId="28822829" w14:textId="77777777" w:rsidR="00C775B9" w:rsidRPr="00AF3F40" w:rsidRDefault="00C775B9" w:rsidP="00C775B9">
      <w:pPr>
        <w:spacing w:before="41"/>
        <w:ind w:left="320"/>
        <w:rPr>
          <w:rFonts w:ascii="Times New Roman" w:hAnsi="Times New Roman"/>
          <w:sz w:val="24"/>
          <w:szCs w:val="24"/>
          <w:lang w:val="nb-NO"/>
        </w:rPr>
      </w:pPr>
      <w:r w:rsidRPr="00AF3F40">
        <w:rPr>
          <w:rFonts w:ascii="Times New Roman" w:hAnsi="Times New Roman"/>
          <w:sz w:val="24"/>
          <w:szCs w:val="24"/>
          <w:lang w:val="nb-NO"/>
        </w:rPr>
        <w:t>Den ytterste konvolutten merkes på baksiden med medlemmets navn, adresse og medlemsnummer.</w:t>
      </w:r>
    </w:p>
    <w:p w14:paraId="244B878F" w14:textId="77777777" w:rsidR="00C775B9" w:rsidRPr="00BD66A6" w:rsidRDefault="00C775B9" w:rsidP="00C775B9">
      <w:pPr>
        <w:pStyle w:val="Brdtekst"/>
        <w:spacing w:before="8"/>
        <w:rPr>
          <w:rFonts w:ascii="Times New Roman"/>
          <w:sz w:val="24"/>
          <w:lang w:val="nb-NO"/>
        </w:rPr>
      </w:pPr>
    </w:p>
    <w:p w14:paraId="009C4A8D" w14:textId="77777777" w:rsidR="00C775B9" w:rsidRPr="00BD66A6" w:rsidRDefault="00C775B9" w:rsidP="00C775B9">
      <w:pPr>
        <w:ind w:left="320"/>
        <w:rPr>
          <w:b/>
          <w:sz w:val="24"/>
          <w:lang w:val="nb-NO"/>
        </w:rPr>
      </w:pPr>
      <w:r w:rsidRPr="00BD66A6">
        <w:rPr>
          <w:b/>
          <w:w w:val="95"/>
          <w:sz w:val="24"/>
          <w:lang w:val="nb-NO"/>
        </w:rPr>
        <w:t>Forhåndsstemmen sendes til:</w:t>
      </w:r>
    </w:p>
    <w:p w14:paraId="320AC754" w14:textId="5C1FDD2B" w:rsidR="00C775B9" w:rsidRDefault="00C775B9" w:rsidP="00C775B9">
      <w:pPr>
        <w:ind w:left="320"/>
      </w:pPr>
      <w:r w:rsidRPr="00AF3F40">
        <w:rPr>
          <w:w w:val="95"/>
          <w:sz w:val="24"/>
          <w:lang w:val="nb-NO"/>
        </w:rPr>
        <w:t>NSBK</w:t>
      </w:r>
      <w:r w:rsidRPr="00AF3F40">
        <w:rPr>
          <w:spacing w:val="-43"/>
          <w:w w:val="95"/>
          <w:sz w:val="24"/>
          <w:lang w:val="nb-NO"/>
        </w:rPr>
        <w:t xml:space="preserve"> </w:t>
      </w:r>
      <w:r w:rsidRPr="00AF3F40">
        <w:rPr>
          <w:w w:val="95"/>
          <w:sz w:val="24"/>
          <w:lang w:val="nb-NO"/>
        </w:rPr>
        <w:t>v/</w:t>
      </w:r>
      <w:r w:rsidRPr="00AF3F40">
        <w:rPr>
          <w:spacing w:val="-44"/>
          <w:w w:val="95"/>
          <w:sz w:val="24"/>
          <w:lang w:val="nb-NO"/>
        </w:rPr>
        <w:t xml:space="preserve"> </w:t>
      </w:r>
      <w:r w:rsidRPr="00AF3F40">
        <w:rPr>
          <w:w w:val="95"/>
          <w:sz w:val="24"/>
          <w:lang w:val="nb-NO"/>
        </w:rPr>
        <w:t>Arild</w:t>
      </w:r>
      <w:r w:rsidRPr="00AF3F40">
        <w:rPr>
          <w:spacing w:val="-44"/>
          <w:w w:val="95"/>
          <w:sz w:val="24"/>
          <w:lang w:val="nb-NO"/>
        </w:rPr>
        <w:t xml:space="preserve"> </w:t>
      </w:r>
      <w:r w:rsidRPr="00AF3F40">
        <w:rPr>
          <w:spacing w:val="-3"/>
          <w:w w:val="95"/>
          <w:sz w:val="24"/>
          <w:lang w:val="nb-NO"/>
        </w:rPr>
        <w:t xml:space="preserve">Schjølberg </w:t>
      </w:r>
      <w:r>
        <w:rPr>
          <w:spacing w:val="-3"/>
          <w:w w:val="95"/>
          <w:sz w:val="24"/>
          <w:lang w:val="nb-NO"/>
        </w:rPr>
        <w:br/>
      </w:r>
      <w:r w:rsidRPr="00AF3F40">
        <w:rPr>
          <w:spacing w:val="-3"/>
          <w:w w:val="95"/>
          <w:sz w:val="24"/>
          <w:lang w:val="nb-NO"/>
        </w:rPr>
        <w:t>Åsmund Sveens veg 33</w:t>
      </w:r>
      <w:r>
        <w:rPr>
          <w:spacing w:val="-3"/>
          <w:w w:val="95"/>
          <w:sz w:val="24"/>
          <w:lang w:val="nb-NO"/>
        </w:rPr>
        <w:br/>
        <w:t>2407 Elverum</w:t>
      </w:r>
    </w:p>
    <w:sectPr w:rsidR="00C7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B9"/>
    <w:rsid w:val="00C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85DF"/>
  <w15:chartTrackingRefBased/>
  <w15:docId w15:val="{473E444B-2A2C-4BA3-ADBD-91FE185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775B9"/>
  </w:style>
  <w:style w:type="character" w:customStyle="1" w:styleId="BrdtekstTegn">
    <w:name w:val="Brødtekst Tegn"/>
    <w:basedOn w:val="Standardskriftforavsnitt"/>
    <w:link w:val="Brdtekst"/>
    <w:uiPriority w:val="1"/>
    <w:rsid w:val="00C775B9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775B9"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Schjølberg</dc:creator>
  <cp:keywords/>
  <dc:description/>
  <cp:lastModifiedBy>Arild Schjølberg</cp:lastModifiedBy>
  <cp:revision>1</cp:revision>
  <dcterms:created xsi:type="dcterms:W3CDTF">2023-04-02T18:45:00Z</dcterms:created>
  <dcterms:modified xsi:type="dcterms:W3CDTF">2023-04-02T18:47:00Z</dcterms:modified>
</cp:coreProperties>
</file>